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People Present</w:t>
      </w:r>
    </w:p>
    <w:p w:rsidR="00000000" w:rsidDel="00000000" w:rsidP="00000000" w:rsidRDefault="00000000" w:rsidRPr="00000000" w14:paraId="00000001">
      <w:pPr>
        <w:contextualSpacing w:val="0"/>
        <w:rPr/>
      </w:pPr>
      <w:r w:rsidDel="00000000" w:rsidR="00000000" w:rsidRPr="00000000">
        <w:rPr>
          <w:rtl w:val="0"/>
        </w:rPr>
        <w:t xml:space="preserve">Madeline</w:t>
      </w:r>
    </w:p>
    <w:p w:rsidR="00000000" w:rsidDel="00000000" w:rsidP="00000000" w:rsidRDefault="00000000" w:rsidRPr="00000000" w14:paraId="00000002">
      <w:pPr>
        <w:contextualSpacing w:val="0"/>
        <w:rPr/>
      </w:pPr>
      <w:r w:rsidDel="00000000" w:rsidR="00000000" w:rsidRPr="00000000">
        <w:rPr>
          <w:rtl w:val="0"/>
        </w:rPr>
        <w:t xml:space="preserve">Johnny- write email for teachers about please sending names and I will reach out</w:t>
      </w:r>
    </w:p>
    <w:p w:rsidR="00000000" w:rsidDel="00000000" w:rsidP="00000000" w:rsidRDefault="00000000" w:rsidRPr="00000000" w14:paraId="00000003">
      <w:pPr>
        <w:contextualSpacing w:val="0"/>
        <w:rPr/>
      </w:pPr>
      <w:r w:rsidDel="00000000" w:rsidR="00000000" w:rsidRPr="00000000">
        <w:rPr>
          <w:rtl w:val="0"/>
        </w:rPr>
        <w:t xml:space="preserve">Greta</w:t>
      </w:r>
    </w:p>
    <w:p w:rsidR="00000000" w:rsidDel="00000000" w:rsidP="00000000" w:rsidRDefault="00000000" w:rsidRPr="00000000" w14:paraId="00000004">
      <w:pPr>
        <w:contextualSpacing w:val="0"/>
        <w:rPr/>
      </w:pPr>
      <w:r w:rsidDel="00000000" w:rsidR="00000000" w:rsidRPr="00000000">
        <w:rPr>
          <w:rtl w:val="0"/>
        </w:rPr>
        <w:t xml:space="preserve">Ms. Jolicoeur- LTHS</w:t>
      </w:r>
    </w:p>
    <w:p w:rsidR="00000000" w:rsidDel="00000000" w:rsidP="00000000" w:rsidRDefault="00000000" w:rsidRPr="00000000" w14:paraId="00000005">
      <w:pPr>
        <w:contextualSpacing w:val="0"/>
        <w:rPr/>
      </w:pPr>
      <w:r w:rsidDel="00000000" w:rsidR="00000000" w:rsidRPr="00000000">
        <w:rPr>
          <w:rtl w:val="0"/>
        </w:rPr>
        <w:t xml:space="preserve">Ms. Strauss- Kenwood</w:t>
      </w:r>
    </w:p>
    <w:p w:rsidR="00000000" w:rsidDel="00000000" w:rsidP="00000000" w:rsidRDefault="00000000" w:rsidRPr="00000000" w14:paraId="00000006">
      <w:pPr>
        <w:contextualSpacing w:val="0"/>
        <w:rPr/>
      </w:pPr>
      <w:r w:rsidDel="00000000" w:rsidR="00000000" w:rsidRPr="00000000">
        <w:rPr>
          <w:rtl w:val="0"/>
        </w:rPr>
        <w:t xml:space="preserve">Mr. Sparapani- Ignatius</w:t>
      </w:r>
    </w:p>
    <w:p w:rsidR="00000000" w:rsidDel="00000000" w:rsidP="00000000" w:rsidRDefault="00000000" w:rsidRPr="00000000" w14:paraId="00000007">
      <w:pPr>
        <w:contextualSpacing w:val="0"/>
        <w:rPr/>
      </w:pPr>
      <w:r w:rsidDel="00000000" w:rsidR="00000000" w:rsidRPr="00000000">
        <w:rPr>
          <w:rtl w:val="0"/>
        </w:rPr>
        <w:t xml:space="preserve">Mr. Sweeney- Mt. Carmel</w:t>
      </w:r>
    </w:p>
    <w:p w:rsidR="00000000" w:rsidDel="00000000" w:rsidP="00000000" w:rsidRDefault="00000000" w:rsidRPr="00000000" w14:paraId="00000008">
      <w:pPr>
        <w:contextualSpacing w:val="0"/>
        <w:rPr/>
      </w:pPr>
      <w:r w:rsidDel="00000000" w:rsidR="00000000" w:rsidRPr="00000000">
        <w:rPr>
          <w:rtl w:val="0"/>
        </w:rPr>
        <w:t xml:space="preserve">Ms. Vaccaro- Depaul</w:t>
      </w:r>
    </w:p>
    <w:p w:rsidR="00000000" w:rsidDel="00000000" w:rsidP="00000000" w:rsidRDefault="00000000" w:rsidRPr="00000000" w14:paraId="00000009">
      <w:pPr>
        <w:contextualSpacing w:val="0"/>
        <w:rPr/>
      </w:pPr>
      <w:r w:rsidDel="00000000" w:rsidR="00000000" w:rsidRPr="00000000">
        <w:rPr>
          <w:rtl w:val="0"/>
        </w:rPr>
        <w:t xml:space="preserve">Ms. Labus</w:t>
      </w:r>
    </w:p>
    <w:p w:rsidR="00000000" w:rsidDel="00000000" w:rsidP="00000000" w:rsidRDefault="00000000" w:rsidRPr="00000000" w14:paraId="0000000A">
      <w:pPr>
        <w:contextualSpacing w:val="0"/>
        <w:rPr/>
      </w:pPr>
      <w:r w:rsidDel="00000000" w:rsidR="00000000" w:rsidRPr="00000000">
        <w:rPr>
          <w:rtl w:val="0"/>
        </w:rPr>
        <w:t xml:space="preserve">Ms. Wender- Whitney</w:t>
      </w:r>
    </w:p>
    <w:p w:rsidR="00000000" w:rsidDel="00000000" w:rsidP="00000000" w:rsidRDefault="00000000" w:rsidRPr="00000000" w14:paraId="0000000B">
      <w:pPr>
        <w:contextualSpacing w:val="0"/>
        <w:rPr/>
      </w:pPr>
      <w:r w:rsidDel="00000000" w:rsidR="00000000" w:rsidRPr="00000000">
        <w:rPr>
          <w:rtl w:val="0"/>
        </w:rPr>
        <w:t xml:space="preserve">Ms. Monson- Notre Dame</w:t>
      </w:r>
    </w:p>
    <w:p w:rsidR="00000000" w:rsidDel="00000000" w:rsidP="00000000" w:rsidRDefault="00000000" w:rsidRPr="00000000" w14:paraId="0000000C">
      <w:pPr>
        <w:contextualSpacing w:val="0"/>
        <w:rPr/>
      </w:pPr>
      <w:r w:rsidDel="00000000" w:rsidR="00000000" w:rsidRPr="00000000">
        <w:rPr>
          <w:rtl w:val="0"/>
        </w:rPr>
        <w:t xml:space="preserve">Ben and he was late </w:t>
      </w:r>
    </w:p>
    <w:p w:rsidR="00000000" w:rsidDel="00000000" w:rsidP="00000000" w:rsidRDefault="00000000" w:rsidRPr="00000000" w14:paraId="0000000D">
      <w:pPr>
        <w:contextualSpacing w:val="0"/>
        <w:rPr/>
      </w:pPr>
      <w:r w:rsidDel="00000000" w:rsidR="00000000" w:rsidRPr="00000000">
        <w:rPr>
          <w:rtl w:val="0"/>
        </w:rPr>
        <w:t xml:space="preserve">Humayra (also late)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Program cover made by Greta = love</w:t>
      </w:r>
    </w:p>
    <w:p w:rsidR="00000000" w:rsidDel="00000000" w:rsidP="00000000" w:rsidRDefault="00000000" w:rsidRPr="00000000" w14:paraId="00000011">
      <w:pPr>
        <w:numPr>
          <w:ilvl w:val="1"/>
          <w:numId w:val="1"/>
        </w:numPr>
        <w:ind w:left="1440" w:hanging="360"/>
        <w:contextualSpacing w:val="1"/>
        <w:rPr>
          <w:u w:val="none"/>
        </w:rPr>
      </w:pPr>
      <w:r w:rsidDel="00000000" w:rsidR="00000000" w:rsidRPr="00000000">
        <w:rPr>
          <w:rtl w:val="0"/>
        </w:rPr>
        <w:t xml:space="preserve">Going to try to lighten figures so they stand out more</w:t>
      </w:r>
    </w:p>
    <w:p w:rsidR="00000000" w:rsidDel="00000000" w:rsidP="00000000" w:rsidRDefault="00000000" w:rsidRPr="00000000" w14:paraId="00000012">
      <w:pPr>
        <w:numPr>
          <w:ilvl w:val="1"/>
          <w:numId w:val="1"/>
        </w:numPr>
        <w:ind w:left="1440" w:hanging="360"/>
        <w:contextualSpacing w:val="1"/>
        <w:rPr>
          <w:u w:val="none"/>
        </w:rPr>
      </w:pPr>
      <w:r w:rsidDel="00000000" w:rsidR="00000000" w:rsidRPr="00000000">
        <w:rPr>
          <w:rtl w:val="0"/>
        </w:rPr>
        <w:t xml:space="preserve">Want to print it on posters and publicize more</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General info/needs</w:t>
      </w:r>
    </w:p>
    <w:p w:rsidR="00000000" w:rsidDel="00000000" w:rsidP="00000000" w:rsidRDefault="00000000" w:rsidRPr="00000000" w14:paraId="00000014">
      <w:pPr>
        <w:numPr>
          <w:ilvl w:val="1"/>
          <w:numId w:val="1"/>
        </w:numPr>
        <w:ind w:left="1440" w:hanging="360"/>
        <w:contextualSpacing w:val="1"/>
        <w:rPr/>
      </w:pPr>
      <w:r w:rsidDel="00000000" w:rsidR="00000000" w:rsidRPr="00000000">
        <w:rPr>
          <w:rtl w:val="0"/>
        </w:rPr>
        <w:t xml:space="preserve">Need projector in main ballroom</w:t>
      </w:r>
    </w:p>
    <w:p w:rsidR="00000000" w:rsidDel="00000000" w:rsidP="00000000" w:rsidRDefault="00000000" w:rsidRPr="00000000" w14:paraId="00000015">
      <w:pPr>
        <w:numPr>
          <w:ilvl w:val="1"/>
          <w:numId w:val="1"/>
        </w:numPr>
        <w:ind w:left="1440" w:hanging="360"/>
        <w:contextualSpacing w:val="1"/>
        <w:rPr/>
      </w:pPr>
      <w:r w:rsidDel="00000000" w:rsidR="00000000" w:rsidRPr="00000000">
        <w:rPr>
          <w:rtl w:val="0"/>
        </w:rPr>
        <w:t xml:space="preserve">Ms. Wender has four for colloquia</w:t>
      </w:r>
    </w:p>
    <w:p w:rsidR="00000000" w:rsidDel="00000000" w:rsidP="00000000" w:rsidRDefault="00000000" w:rsidRPr="00000000" w14:paraId="00000016">
      <w:pPr>
        <w:numPr>
          <w:ilvl w:val="1"/>
          <w:numId w:val="1"/>
        </w:numPr>
        <w:ind w:left="1440" w:hanging="360"/>
        <w:contextualSpacing w:val="1"/>
        <w:rPr/>
      </w:pPr>
      <w:r w:rsidDel="00000000" w:rsidR="00000000" w:rsidRPr="00000000">
        <w:rPr>
          <w:rtl w:val="0"/>
        </w:rPr>
        <w:t xml:space="preserve">Adults get complimentary wifi in main areas, but need to pay more for extra. At the moment students will get wifi in rooms</w:t>
      </w:r>
    </w:p>
    <w:p w:rsidR="00000000" w:rsidDel="00000000" w:rsidP="00000000" w:rsidRDefault="00000000" w:rsidRPr="00000000" w14:paraId="00000017">
      <w:pPr>
        <w:numPr>
          <w:ilvl w:val="1"/>
          <w:numId w:val="1"/>
        </w:numPr>
        <w:ind w:left="1440" w:hanging="360"/>
        <w:contextualSpacing w:val="1"/>
        <w:rPr/>
      </w:pPr>
      <w:r w:rsidDel="00000000" w:rsidR="00000000" w:rsidRPr="00000000">
        <w:rPr>
          <w:rtl w:val="0"/>
        </w:rPr>
        <w:t xml:space="preserve">New ideas for advertising colloquia</w:t>
      </w:r>
    </w:p>
    <w:p w:rsidR="00000000" w:rsidDel="00000000" w:rsidP="00000000" w:rsidRDefault="00000000" w:rsidRPr="00000000" w14:paraId="00000018">
      <w:pPr>
        <w:numPr>
          <w:ilvl w:val="2"/>
          <w:numId w:val="1"/>
        </w:numPr>
        <w:ind w:left="2160" w:hanging="360"/>
        <w:contextualSpacing w:val="1"/>
        <w:rPr/>
      </w:pPr>
      <w:r w:rsidDel="00000000" w:rsidR="00000000" w:rsidRPr="00000000">
        <w:rPr>
          <w:rtl w:val="0"/>
        </w:rPr>
        <w:t xml:space="preserve">30 second explanation during GA of options</w:t>
      </w:r>
    </w:p>
    <w:p w:rsidR="00000000" w:rsidDel="00000000" w:rsidP="00000000" w:rsidRDefault="00000000" w:rsidRPr="00000000" w14:paraId="00000019">
      <w:pPr>
        <w:numPr>
          <w:ilvl w:val="2"/>
          <w:numId w:val="1"/>
        </w:numPr>
        <w:ind w:left="2160" w:hanging="360"/>
        <w:contextualSpacing w:val="1"/>
        <w:rPr/>
      </w:pPr>
      <w:r w:rsidDel="00000000" w:rsidR="00000000" w:rsidRPr="00000000">
        <w:rPr>
          <w:rtl w:val="0"/>
        </w:rPr>
        <w:t xml:space="preserve">Students carrying sticks to navigate as often as possible</w:t>
      </w:r>
    </w:p>
    <w:p w:rsidR="00000000" w:rsidDel="00000000" w:rsidP="00000000" w:rsidRDefault="00000000" w:rsidRPr="00000000" w14:paraId="0000001A">
      <w:pPr>
        <w:numPr>
          <w:ilvl w:val="2"/>
          <w:numId w:val="1"/>
        </w:numPr>
        <w:ind w:left="2160" w:hanging="360"/>
        <w:contextualSpacing w:val="1"/>
        <w:rPr/>
      </w:pPr>
      <w:r w:rsidDel="00000000" w:rsidR="00000000" w:rsidRPr="00000000">
        <w:rPr>
          <w:rtl w:val="0"/>
        </w:rPr>
        <w:t xml:space="preserve">S i g n a g e</w:t>
      </w:r>
    </w:p>
    <w:p w:rsidR="00000000" w:rsidDel="00000000" w:rsidP="00000000" w:rsidRDefault="00000000" w:rsidRPr="00000000" w14:paraId="0000001B">
      <w:pPr>
        <w:numPr>
          <w:ilvl w:val="1"/>
          <w:numId w:val="1"/>
        </w:numPr>
        <w:ind w:left="1440" w:hanging="360"/>
        <w:contextualSpacing w:val="1"/>
        <w:rPr>
          <w:u w:val="none"/>
        </w:rPr>
      </w:pPr>
      <w:r w:rsidDel="00000000" w:rsidR="00000000" w:rsidRPr="00000000">
        <w:rPr>
          <w:rtl w:val="0"/>
        </w:rPr>
        <w:t xml:space="preserve">Using photos during GA in a slideshow </w:t>
      </w:r>
    </w:p>
    <w:p w:rsidR="00000000" w:rsidDel="00000000" w:rsidP="00000000" w:rsidRDefault="00000000" w:rsidRPr="00000000" w14:paraId="0000001C">
      <w:pPr>
        <w:numPr>
          <w:ilvl w:val="0"/>
          <w:numId w:val="1"/>
        </w:numPr>
        <w:ind w:left="720" w:hanging="360"/>
        <w:contextualSpacing w:val="1"/>
        <w:rPr>
          <w:u w:val="none"/>
        </w:rPr>
      </w:pPr>
      <w:r w:rsidDel="00000000" w:rsidR="00000000" w:rsidRPr="00000000">
        <w:rPr>
          <w:rtl w:val="0"/>
        </w:rPr>
        <w:t xml:space="preserve">Thursday</w:t>
      </w:r>
    </w:p>
    <w:p w:rsidR="00000000" w:rsidDel="00000000" w:rsidP="00000000" w:rsidRDefault="00000000" w:rsidRPr="00000000" w14:paraId="0000001D">
      <w:pPr>
        <w:numPr>
          <w:ilvl w:val="1"/>
          <w:numId w:val="1"/>
        </w:numPr>
        <w:ind w:left="1440" w:hanging="360"/>
        <w:contextualSpacing w:val="1"/>
        <w:rPr>
          <w:u w:val="none"/>
        </w:rPr>
      </w:pPr>
      <w:r w:rsidDel="00000000" w:rsidR="00000000" w:rsidRPr="00000000">
        <w:rPr>
          <w:rtl w:val="0"/>
        </w:rPr>
        <w:t xml:space="preserve">Student board</w:t>
      </w:r>
    </w:p>
    <w:p w:rsidR="00000000" w:rsidDel="00000000" w:rsidP="00000000" w:rsidRDefault="00000000" w:rsidRPr="00000000" w14:paraId="0000001E">
      <w:pPr>
        <w:numPr>
          <w:ilvl w:val="2"/>
          <w:numId w:val="1"/>
        </w:numPr>
        <w:ind w:left="2160" w:hanging="360"/>
        <w:contextualSpacing w:val="1"/>
        <w:rPr>
          <w:u w:val="none"/>
        </w:rPr>
      </w:pPr>
      <w:r w:rsidDel="00000000" w:rsidR="00000000" w:rsidRPr="00000000">
        <w:rPr>
          <w:rtl w:val="0"/>
        </w:rPr>
        <w:t xml:space="preserve">Checked in delegates and gave room keys to teachers</w:t>
      </w:r>
    </w:p>
    <w:p w:rsidR="00000000" w:rsidDel="00000000" w:rsidP="00000000" w:rsidRDefault="00000000" w:rsidRPr="00000000" w14:paraId="0000001F">
      <w:pPr>
        <w:numPr>
          <w:ilvl w:val="2"/>
          <w:numId w:val="1"/>
        </w:numPr>
        <w:ind w:left="2160" w:hanging="360"/>
        <w:contextualSpacing w:val="1"/>
        <w:rPr>
          <w:u w:val="none"/>
        </w:rPr>
      </w:pPr>
      <w:r w:rsidDel="00000000" w:rsidR="00000000" w:rsidRPr="00000000">
        <w:rPr>
          <w:rtl w:val="0"/>
        </w:rPr>
        <w:t xml:space="preserve">Set up bags and nametags</w:t>
      </w:r>
    </w:p>
    <w:p w:rsidR="00000000" w:rsidDel="00000000" w:rsidP="00000000" w:rsidRDefault="00000000" w:rsidRPr="00000000" w14:paraId="00000020">
      <w:pPr>
        <w:numPr>
          <w:ilvl w:val="2"/>
          <w:numId w:val="1"/>
        </w:numPr>
        <w:ind w:left="2160" w:hanging="360"/>
        <w:contextualSpacing w:val="1"/>
        <w:rPr>
          <w:u w:val="none"/>
        </w:rPr>
      </w:pPr>
      <w:r w:rsidDel="00000000" w:rsidR="00000000" w:rsidRPr="00000000">
        <w:rPr>
          <w:rtl w:val="0"/>
        </w:rPr>
        <w:t xml:space="preserve">Chairs for GA/ballroom</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Banner for GA to professionalize the ILJCL </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Tablecloth and Banner</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Food being provided for a cost</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1"/>
        </w:rPr>
      </w:pPr>
      <w:r w:rsidDel="00000000" w:rsidR="00000000" w:rsidRPr="00000000">
        <w:rPr>
          <w:b w:val="1"/>
          <w:rtl w:val="0"/>
        </w:rPr>
        <w:t xml:space="preserve">1st GA </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Add “Teacher Love” at the end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*Sweepstakes points</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Add information  regarding campaign information</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Project Schedule and Rooms to welcome new delegations </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Project Link for Art Registration</w:t>
      </w:r>
    </w:p>
    <w:p w:rsidR="00000000" w:rsidDel="00000000" w:rsidP="00000000" w:rsidRDefault="00000000" w:rsidRPr="00000000" w14:paraId="0000002A">
      <w:pPr>
        <w:numPr>
          <w:ilvl w:val="2"/>
          <w:numId w:val="1"/>
        </w:numPr>
        <w:spacing w:line="288" w:lineRule="auto"/>
        <w:ind w:left="2160" w:hanging="360"/>
        <w:rPr/>
      </w:pPr>
      <w:r w:rsidDel="00000000" w:rsidR="00000000" w:rsidRPr="00000000">
        <w:rPr>
          <w:rtl w:val="0"/>
        </w:rPr>
        <w:t xml:space="preserve">Call to Order: Madeline Meade, IJCL President</w:t>
      </w:r>
    </w:p>
    <w:p w:rsidR="00000000" w:rsidDel="00000000" w:rsidP="00000000" w:rsidRDefault="00000000" w:rsidRPr="00000000" w14:paraId="0000002B">
      <w:pPr>
        <w:numPr>
          <w:ilvl w:val="2"/>
          <w:numId w:val="1"/>
        </w:numPr>
        <w:spacing w:line="288" w:lineRule="auto"/>
        <w:ind w:left="2160" w:hanging="360"/>
        <w:rPr/>
      </w:pPr>
      <w:r w:rsidDel="00000000" w:rsidR="00000000" w:rsidRPr="00000000">
        <w:rPr>
          <w:rtl w:val="0"/>
        </w:rPr>
        <w:t xml:space="preserve">Auspices: IJCL Officers</w:t>
      </w:r>
    </w:p>
    <w:p w:rsidR="00000000" w:rsidDel="00000000" w:rsidP="00000000" w:rsidRDefault="00000000" w:rsidRPr="00000000" w14:paraId="0000002C">
      <w:pPr>
        <w:numPr>
          <w:ilvl w:val="2"/>
          <w:numId w:val="1"/>
        </w:numPr>
        <w:spacing w:line="288" w:lineRule="auto"/>
        <w:ind w:left="2160" w:hanging="360"/>
        <w:rPr/>
      </w:pPr>
      <w:r w:rsidDel="00000000" w:rsidR="00000000" w:rsidRPr="00000000">
        <w:rPr>
          <w:rtl w:val="0"/>
        </w:rPr>
        <w:t xml:space="preserve">JCL Creed &amp; Song: Humayra Munshi, IJCL First VP</w:t>
      </w:r>
    </w:p>
    <w:p w:rsidR="00000000" w:rsidDel="00000000" w:rsidP="00000000" w:rsidRDefault="00000000" w:rsidRPr="00000000" w14:paraId="0000002D">
      <w:pPr>
        <w:numPr>
          <w:ilvl w:val="2"/>
          <w:numId w:val="1"/>
        </w:numPr>
        <w:spacing w:line="288" w:lineRule="auto"/>
        <w:ind w:left="2160" w:hanging="360"/>
        <w:rPr/>
      </w:pPr>
      <w:r w:rsidDel="00000000" w:rsidR="00000000" w:rsidRPr="00000000">
        <w:rPr>
          <w:rtl w:val="0"/>
        </w:rPr>
        <w:t xml:space="preserve">Introduction of IJCL Officers: Ms. Dawn Strauss, IJCL Chair</w:t>
      </w:r>
    </w:p>
    <w:p w:rsidR="00000000" w:rsidDel="00000000" w:rsidP="00000000" w:rsidRDefault="00000000" w:rsidRPr="00000000" w14:paraId="0000002E">
      <w:pPr>
        <w:numPr>
          <w:ilvl w:val="2"/>
          <w:numId w:val="1"/>
        </w:numPr>
        <w:spacing w:line="288" w:lineRule="auto"/>
        <w:ind w:left="2160" w:hanging="360"/>
        <w:rPr/>
      </w:pPr>
      <w:r w:rsidDel="00000000" w:rsidR="00000000" w:rsidRPr="00000000">
        <w:rPr>
          <w:rtl w:val="0"/>
        </w:rPr>
        <w:t xml:space="preserve">School Shout-out: Greta Markey, IJCL Historian</w:t>
      </w:r>
    </w:p>
    <w:p w:rsidR="00000000" w:rsidDel="00000000" w:rsidP="00000000" w:rsidRDefault="00000000" w:rsidRPr="00000000" w14:paraId="0000002F">
      <w:pPr>
        <w:numPr>
          <w:ilvl w:val="2"/>
          <w:numId w:val="1"/>
        </w:numPr>
        <w:spacing w:line="288" w:lineRule="auto"/>
        <w:ind w:left="2160" w:hanging="360"/>
        <w:rPr/>
      </w:pPr>
      <w:r w:rsidDel="00000000" w:rsidR="00000000" w:rsidRPr="00000000">
        <w:rPr>
          <w:rtl w:val="0"/>
        </w:rPr>
        <w:t xml:space="preserve">Introduction of ISCL Officers: Emily Driscoll, ISCL President</w:t>
      </w:r>
    </w:p>
    <w:p w:rsidR="00000000" w:rsidDel="00000000" w:rsidP="00000000" w:rsidRDefault="00000000" w:rsidRPr="00000000" w14:paraId="00000030">
      <w:pPr>
        <w:numPr>
          <w:ilvl w:val="2"/>
          <w:numId w:val="1"/>
        </w:numPr>
        <w:spacing w:line="288" w:lineRule="auto"/>
        <w:ind w:left="2160" w:hanging="360"/>
        <w:rPr/>
      </w:pPr>
      <w:r w:rsidDel="00000000" w:rsidR="00000000" w:rsidRPr="00000000">
        <w:rPr>
          <w:rtl w:val="0"/>
        </w:rPr>
        <w:t xml:space="preserve">Introduction of Senior Advisors</w:t>
      </w:r>
    </w:p>
    <w:p w:rsidR="00000000" w:rsidDel="00000000" w:rsidP="00000000" w:rsidRDefault="00000000" w:rsidRPr="00000000" w14:paraId="00000031">
      <w:pPr>
        <w:numPr>
          <w:ilvl w:val="2"/>
          <w:numId w:val="1"/>
        </w:numPr>
        <w:spacing w:line="288" w:lineRule="auto"/>
        <w:ind w:left="2160" w:hanging="360"/>
        <w:rPr/>
      </w:pPr>
      <w:r w:rsidDel="00000000" w:rsidR="00000000" w:rsidRPr="00000000">
        <w:rPr>
          <w:rtl w:val="0"/>
        </w:rPr>
        <w:t xml:space="preserve">Opening Remarks</w:t>
      </w:r>
    </w:p>
    <w:p w:rsidR="00000000" w:rsidDel="00000000" w:rsidP="00000000" w:rsidRDefault="00000000" w:rsidRPr="00000000" w14:paraId="00000032">
      <w:pPr>
        <w:numPr>
          <w:ilvl w:val="2"/>
          <w:numId w:val="1"/>
        </w:numPr>
        <w:spacing w:line="288" w:lineRule="auto"/>
        <w:ind w:left="2160" w:hanging="360"/>
        <w:rPr/>
      </w:pPr>
      <w:r w:rsidDel="00000000" w:rsidR="00000000" w:rsidRPr="00000000">
        <w:rPr>
          <w:rtl w:val="0"/>
        </w:rPr>
        <w:t xml:space="preserve">Spirit Orientation &amp; Awards: Benjamin Cumpton, IJCL 2nd VP</w:t>
      </w:r>
    </w:p>
    <w:p w:rsidR="00000000" w:rsidDel="00000000" w:rsidP="00000000" w:rsidRDefault="00000000" w:rsidRPr="00000000" w14:paraId="00000033">
      <w:pPr>
        <w:numPr>
          <w:ilvl w:val="2"/>
          <w:numId w:val="1"/>
        </w:numPr>
        <w:spacing w:line="288" w:lineRule="auto"/>
        <w:ind w:left="2160" w:hanging="360"/>
        <w:rPr/>
      </w:pPr>
      <w:r w:rsidDel="00000000" w:rsidR="00000000" w:rsidRPr="00000000">
        <w:rPr>
          <w:rtl w:val="0"/>
        </w:rPr>
        <w:t xml:space="preserve">Convention Rules: Ms. Nava Cohen</w:t>
      </w:r>
    </w:p>
    <w:p w:rsidR="00000000" w:rsidDel="00000000" w:rsidP="00000000" w:rsidRDefault="00000000" w:rsidRPr="00000000" w14:paraId="00000034">
      <w:pPr>
        <w:numPr>
          <w:ilvl w:val="2"/>
          <w:numId w:val="1"/>
        </w:numPr>
        <w:spacing w:line="288" w:lineRule="auto"/>
        <w:ind w:left="2160" w:hanging="360"/>
        <w:rPr/>
      </w:pPr>
      <w:r w:rsidDel="00000000" w:rsidR="00000000" w:rsidRPr="00000000">
        <w:rPr>
          <w:rtl w:val="0"/>
        </w:rPr>
        <w:t xml:space="preserve">Contest Orientation: Madison Holley, IJCL Secretary</w:t>
      </w:r>
    </w:p>
    <w:p w:rsidR="00000000" w:rsidDel="00000000" w:rsidP="00000000" w:rsidRDefault="00000000" w:rsidRPr="00000000" w14:paraId="00000035">
      <w:pPr>
        <w:numPr>
          <w:ilvl w:val="2"/>
          <w:numId w:val="1"/>
        </w:numPr>
        <w:spacing w:line="288" w:lineRule="auto"/>
        <w:ind w:left="2160" w:hanging="360"/>
        <w:rPr/>
      </w:pPr>
      <w:r w:rsidDel="00000000" w:rsidR="00000000" w:rsidRPr="00000000">
        <w:rPr>
          <w:rtl w:val="0"/>
        </w:rPr>
        <w:t xml:space="preserve">Orientation: Testing Session I: Humayra Munshi, IJCL 1st VPh</w:t>
      </w:r>
    </w:p>
    <w:p w:rsidR="00000000" w:rsidDel="00000000" w:rsidP="00000000" w:rsidRDefault="00000000" w:rsidRPr="00000000" w14:paraId="00000036">
      <w:pPr>
        <w:numPr>
          <w:ilvl w:val="2"/>
          <w:numId w:val="1"/>
        </w:numPr>
        <w:spacing w:line="288" w:lineRule="auto"/>
        <w:ind w:left="2160" w:hanging="360"/>
        <w:rPr/>
      </w:pPr>
      <w:r w:rsidDel="00000000" w:rsidR="00000000" w:rsidRPr="00000000">
        <w:rPr>
          <w:rtl w:val="0"/>
        </w:rPr>
        <w:t xml:space="preserve">Closing Remarks</w:t>
      </w:r>
    </w:p>
    <w:p w:rsidR="00000000" w:rsidDel="00000000" w:rsidP="00000000" w:rsidRDefault="00000000" w:rsidRPr="00000000" w14:paraId="00000037">
      <w:pPr>
        <w:numPr>
          <w:ilvl w:val="2"/>
          <w:numId w:val="1"/>
        </w:numPr>
        <w:spacing w:line="288" w:lineRule="auto"/>
        <w:ind w:left="2160" w:hanging="360"/>
        <w:rPr/>
      </w:pPr>
      <w:r w:rsidDel="00000000" w:rsidR="00000000" w:rsidRPr="00000000">
        <w:rPr>
          <w:rtl w:val="0"/>
        </w:rPr>
        <w:t xml:space="preserve">Announcements: Madeline Meade, IJCL President</w:t>
      </w:r>
    </w:p>
    <w:p w:rsidR="00000000" w:rsidDel="00000000" w:rsidP="00000000" w:rsidRDefault="00000000" w:rsidRPr="00000000" w14:paraId="00000038">
      <w:pPr>
        <w:numPr>
          <w:ilvl w:val="2"/>
          <w:numId w:val="1"/>
        </w:numPr>
        <w:spacing w:line="288" w:lineRule="auto"/>
        <w:ind w:left="2160" w:hanging="360"/>
        <w:rPr/>
      </w:pPr>
      <w:r w:rsidDel="00000000" w:rsidR="00000000" w:rsidRPr="00000000">
        <w:rPr>
          <w:rtl w:val="0"/>
        </w:rPr>
        <w:t xml:space="preserve">Adjournment: Madeline Meade, IJCL President</w:t>
      </w:r>
    </w:p>
    <w:p w:rsidR="00000000" w:rsidDel="00000000" w:rsidP="00000000" w:rsidRDefault="00000000" w:rsidRPr="00000000" w14:paraId="00000039">
      <w:pPr>
        <w:numPr>
          <w:ilvl w:val="2"/>
          <w:numId w:val="1"/>
        </w:numPr>
        <w:spacing w:line="288" w:lineRule="auto"/>
        <w:ind w:left="2160" w:hanging="360"/>
        <w:rPr/>
      </w:pPr>
      <w:r w:rsidDel="00000000" w:rsidR="00000000" w:rsidRPr="00000000">
        <w:rPr>
          <w:b w:val="1"/>
          <w:rtl w:val="0"/>
        </w:rPr>
        <w:t xml:space="preserve">What to add: where test results are posted, election requirements (especially nomcom). Encourage students to always be doing things. What to do and who to seek out if you need help? (going to be put in program, find someone with this color jacket). Colloquia are mandatory. Coin war, Intro to sweepstakes,</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Election </w:t>
      </w:r>
    </w:p>
    <w:p w:rsidR="00000000" w:rsidDel="00000000" w:rsidP="00000000" w:rsidRDefault="00000000" w:rsidRPr="00000000" w14:paraId="0000003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Encourage more people to run for office </w:t>
      </w:r>
    </w:p>
    <w:p w:rsidR="00000000" w:rsidDel="00000000" w:rsidP="00000000" w:rsidRDefault="00000000" w:rsidRPr="00000000" w14:paraId="0000003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Have Johnny reach out to potential students recommended to running for office</w:t>
      </w:r>
    </w:p>
    <w:p w:rsidR="00000000" w:rsidDel="00000000" w:rsidP="00000000" w:rsidRDefault="00000000" w:rsidRPr="00000000" w14:paraId="0000003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REMIND PEOPLE FOR NOM COM</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Testing Session</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Setting up tables for different groups</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Idea to post test results on first floor in art room</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Send out outline for fellowship</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Friday</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7:00 Take pictures at Costume contest, have adult judging forward to greta? Or greta will do it</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Send selfies to mr. sweeney!</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tl w:val="0"/>
        </w:rPr>
        <w:t xml:space="preserve">2nd general</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Call to Order: Madeline Meade, IJCL President</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Reading of the Minutes: Madison Holley, IJCL Secretary</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Opening Remarks</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Stand Up IJCL Count: Greta Markey, IJCL Historian</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Roll Call Orientation: Benjamin Cumpton, IJCL 2nd VP</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Roll Call: In No Particular Order</w:t>
      </w:r>
    </w:p>
    <w:p w:rsidR="00000000" w:rsidDel="00000000" w:rsidP="00000000" w:rsidRDefault="00000000" w:rsidRPr="00000000" w14:paraId="0000004C">
      <w:pPr>
        <w:numPr>
          <w:ilvl w:val="2"/>
          <w:numId w:val="1"/>
        </w:numPr>
        <w:ind w:left="2160" w:hanging="360"/>
        <w:contextualSpacing w:val="1"/>
        <w:rPr/>
      </w:pPr>
      <w:r w:rsidDel="00000000" w:rsidR="00000000" w:rsidRPr="00000000">
        <w:rPr>
          <w:rtl w:val="0"/>
        </w:rPr>
        <w:t xml:space="preserve">Candidates Intro: Johnny Rabe, IJCL Parliamentarian</w:t>
      </w:r>
    </w:p>
    <w:p w:rsidR="00000000" w:rsidDel="00000000" w:rsidP="00000000" w:rsidRDefault="00000000" w:rsidRPr="00000000" w14:paraId="0000004D">
      <w:pPr>
        <w:numPr>
          <w:ilvl w:val="2"/>
          <w:numId w:val="1"/>
        </w:numPr>
        <w:ind w:left="2160" w:hanging="360"/>
        <w:contextualSpacing w:val="1"/>
        <w:rPr/>
      </w:pPr>
      <w:r w:rsidDel="00000000" w:rsidR="00000000" w:rsidRPr="00000000">
        <w:rPr>
          <w:rtl w:val="0"/>
        </w:rPr>
        <w:t xml:space="preserve">Voting Procedures: Johnny Rabe, IJCL Parliamentarian</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Closing Remarks</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Announcements: Humayra Munshi, IJCL 1st VP</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Adjournment: Madeline Meade, IJCL President</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1"/>
        </w:rPr>
      </w:pPr>
      <w:r w:rsidDel="00000000" w:rsidR="00000000" w:rsidRPr="00000000">
        <w:rPr>
          <w:b w:val="1"/>
          <w:rtl w:val="0"/>
        </w:rPr>
        <w:t xml:space="preserve">Add- encourage everyone to go to speeches and open forum. Encourage students to support their fam at certamen</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tl w:val="0"/>
        </w:rPr>
        <w:t xml:space="preserve">3rd GA</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Call to Order: Madeline Meade, IJCL President</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JCL Creed &amp; Song: Madison Holley IJCL Secretary</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Reading of the Minutes: Madison Holley, IJCL Secretary</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Opening Remarks</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Spirit Awards: Benjamin Cumpton, IJCL 2nd VP</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Orientation: Testing Session II: Humayra Munshi, IJCL</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1st VP</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Announcements: Greta Markey, IJCL Historian</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Adjournment: Madeline Meade, IJCL President</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tl w:val="0"/>
        </w:rPr>
        <w:t xml:space="preserve">Closing Remarks</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Reminding the delegates about Open Forum and Candidates Speeches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4TH GA</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Pictures for adult awards</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Multiple slideshows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Including pictures of delegates</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***Where do you turn in votes for election </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Ballet Box in Carlyle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*Colloquia are mandatory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Design stuff to fill blank pages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Explanation of how sweepstakes points work prior to convention </w:t>
      </w:r>
    </w:p>
    <w:p w:rsidR="00000000" w:rsidDel="00000000" w:rsidP="00000000" w:rsidRDefault="00000000" w:rsidRPr="00000000" w14:paraId="00000069">
      <w:pPr>
        <w:spacing w:line="288" w:lineRule="auto"/>
        <w:ind w:left="0" w:firstLine="0"/>
        <w:contextualSpacing w:val="0"/>
        <w:rPr/>
      </w:pPr>
      <w:r w:rsidDel="00000000" w:rsidR="00000000" w:rsidRPr="00000000">
        <w:rPr>
          <w:rtl w:val="0"/>
        </w:rPr>
        <w:t xml:space="preserve"> snapchat filter</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